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9FF6"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4C6D66E0" w14:textId="77777777" w:rsidR="00831501" w:rsidRPr="001B3723" w:rsidRDefault="00831501" w:rsidP="00174E8E">
      <w:pPr>
        <w:autoSpaceDE w:val="0"/>
        <w:autoSpaceDN w:val="0"/>
        <w:adjustRightInd w:val="0"/>
        <w:spacing w:after="0" w:line="240" w:lineRule="auto"/>
        <w:rPr>
          <w:rFonts w:cs="Arial"/>
        </w:rPr>
      </w:pPr>
    </w:p>
    <w:p w14:paraId="1C10764B"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3E96E9B2" w14:textId="77777777" w:rsidR="00C32940" w:rsidRPr="001B3723" w:rsidRDefault="00C32940" w:rsidP="00C32940">
      <w:pPr>
        <w:autoSpaceDE w:val="0"/>
        <w:autoSpaceDN w:val="0"/>
        <w:adjustRightInd w:val="0"/>
        <w:spacing w:after="0" w:line="240" w:lineRule="auto"/>
        <w:jc w:val="center"/>
        <w:rPr>
          <w:rFonts w:cs="Arial"/>
        </w:rPr>
      </w:pPr>
    </w:p>
    <w:p w14:paraId="3E903252" w14:textId="77777777"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14:paraId="3CE759C4" w14:textId="77777777" w:rsidR="00A72F2A" w:rsidRPr="00CC67AD" w:rsidRDefault="00A72F2A" w:rsidP="0006394B">
      <w:pPr>
        <w:autoSpaceDE w:val="0"/>
        <w:autoSpaceDN w:val="0"/>
        <w:adjustRightInd w:val="0"/>
        <w:spacing w:after="0" w:line="240" w:lineRule="auto"/>
        <w:jc w:val="both"/>
        <w:rPr>
          <w:rFonts w:cs="Arial"/>
          <w:sz w:val="24"/>
          <w:szCs w:val="24"/>
        </w:rPr>
      </w:pPr>
    </w:p>
    <w:p w14:paraId="126B9636" w14:textId="0420856D" w:rsidR="00A72F2A" w:rsidRPr="00CC67AD" w:rsidRDefault="00C32940" w:rsidP="0006394B">
      <w:pPr>
        <w:autoSpaceDE w:val="0"/>
        <w:autoSpaceDN w:val="0"/>
        <w:adjustRightInd w:val="0"/>
        <w:spacing w:after="0" w:line="240" w:lineRule="auto"/>
        <w:jc w:val="both"/>
        <w:rPr>
          <w:rFonts w:cs="Arial"/>
          <w:b/>
          <w:bCs/>
          <w:sz w:val="24"/>
          <w:szCs w:val="24"/>
        </w:rPr>
      </w:pPr>
      <w:r w:rsidRPr="00CC67AD">
        <w:rPr>
          <w:rFonts w:cs="Arial"/>
          <w:b/>
          <w:sz w:val="24"/>
          <w:szCs w:val="24"/>
        </w:rPr>
        <w:t xml:space="preserve">Ref.: </w:t>
      </w:r>
      <w:r w:rsidR="001B3723" w:rsidRPr="00CC67AD">
        <w:rPr>
          <w:rFonts w:cs="Arial"/>
          <w:b/>
          <w:sz w:val="24"/>
          <w:szCs w:val="24"/>
        </w:rPr>
        <w:t xml:space="preserve">PREGÃO ELETRÔNICO - </w:t>
      </w:r>
      <w:r w:rsidR="001B3723" w:rsidRPr="003E3DB6">
        <w:rPr>
          <w:rFonts w:cs="Arial"/>
          <w:b/>
          <w:sz w:val="24"/>
          <w:szCs w:val="24"/>
        </w:rPr>
        <w:t xml:space="preserve">PE Nº </w:t>
      </w:r>
      <w:r w:rsidR="003E3DB6" w:rsidRPr="003E3DB6">
        <w:rPr>
          <w:rFonts w:cs="Arial"/>
          <w:b/>
          <w:sz w:val="24"/>
          <w:szCs w:val="24"/>
        </w:rPr>
        <w:t>022</w:t>
      </w:r>
      <w:r w:rsidR="001B3723" w:rsidRPr="003E3DB6">
        <w:rPr>
          <w:rFonts w:cs="Arial"/>
          <w:b/>
          <w:sz w:val="24"/>
          <w:szCs w:val="24"/>
        </w:rPr>
        <w:t>/20</w:t>
      </w:r>
      <w:r w:rsidR="003E3DB6" w:rsidRPr="003E3DB6">
        <w:rPr>
          <w:rFonts w:cs="Arial"/>
          <w:b/>
          <w:sz w:val="24"/>
          <w:szCs w:val="24"/>
        </w:rPr>
        <w:t>23</w:t>
      </w:r>
    </w:p>
    <w:p w14:paraId="446E5F92" w14:textId="77777777"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14:paraId="59554897" w14:textId="77777777" w:rsidR="00A72F2A" w:rsidRPr="00CC67AD" w:rsidRDefault="00A72F2A" w:rsidP="00CC67AD">
      <w:pPr>
        <w:ind w:left="5"/>
        <w:jc w:val="both"/>
        <w:rPr>
          <w:sz w:val="24"/>
          <w:szCs w:val="24"/>
        </w:rPr>
      </w:pPr>
      <w:r w:rsidRPr="00CC67AD">
        <w:rPr>
          <w:rFonts w:eastAsia="Arial" w:cs="Arial"/>
          <w:sz w:val="24"/>
          <w:szCs w:val="24"/>
        </w:rPr>
        <w:t>Prezados Senhores,</w:t>
      </w:r>
    </w:p>
    <w:p w14:paraId="37CEBFEB" w14:textId="77777777"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w:t>
      </w:r>
      <w:proofErr w:type="spellStart"/>
      <w:r w:rsidRPr="00CC67AD">
        <w:rPr>
          <w:rFonts w:eastAsia="Arial" w:cs="Arial"/>
          <w:sz w:val="24"/>
          <w:szCs w:val="24"/>
        </w:rPr>
        <w:t>V.Sas</w:t>
      </w:r>
      <w:proofErr w:type="spellEnd"/>
      <w:r w:rsidRPr="00CC67AD">
        <w:rPr>
          <w:rFonts w:eastAsia="Arial" w:cs="Arial"/>
          <w:sz w:val="24"/>
          <w:szCs w:val="24"/>
        </w:rPr>
        <w:t xml:space="preserve">,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14:paraId="11A565E7" w14:textId="77777777"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14:paraId="114305FE" w14:textId="77777777"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14:paraId="5349A828" w14:textId="25FCC4A5" w:rsidR="00C32940" w:rsidRPr="00CC67AD" w:rsidRDefault="00C32940" w:rsidP="00CC67AD">
      <w:pPr>
        <w:pStyle w:val="PargrafodaLista"/>
        <w:numPr>
          <w:ilvl w:val="0"/>
          <w:numId w:val="2"/>
        </w:numPr>
        <w:spacing w:after="0"/>
        <w:jc w:val="both"/>
        <w:rPr>
          <w:sz w:val="24"/>
          <w:szCs w:val="24"/>
        </w:rPr>
      </w:pPr>
      <w:r w:rsidRPr="00CC67AD">
        <w:rPr>
          <w:sz w:val="24"/>
          <w:szCs w:val="24"/>
        </w:rPr>
        <w:t xml:space="preserve">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w:t>
      </w:r>
      <w:r w:rsidR="003E3DB6">
        <w:rPr>
          <w:sz w:val="24"/>
          <w:szCs w:val="24"/>
        </w:rPr>
        <w:t>20</w:t>
      </w:r>
      <w:r w:rsidRPr="00CC67AD">
        <w:rPr>
          <w:sz w:val="24"/>
          <w:szCs w:val="24"/>
        </w:rPr>
        <w:t>% no Estado do Rio Grande do Norte;</w:t>
      </w:r>
    </w:p>
    <w:p w14:paraId="4BC4D9ED"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 xml:space="preserve">Manteremos válida a proposta pelo prazo </w:t>
      </w:r>
      <w:r w:rsidRPr="00B513A8">
        <w:rPr>
          <w:rFonts w:eastAsia="Arial" w:cs="Arial"/>
          <w:sz w:val="24"/>
          <w:szCs w:val="24"/>
        </w:rPr>
        <w:t xml:space="preserve">de </w:t>
      </w:r>
      <w:r w:rsidRPr="00B513A8">
        <w:rPr>
          <w:rFonts w:eastAsia="Arial" w:cs="Arial"/>
          <w:b/>
          <w:sz w:val="24"/>
          <w:szCs w:val="24"/>
        </w:rPr>
        <w:t>60 (sessenta) dias</w:t>
      </w:r>
      <w:r w:rsidRPr="00B513A8">
        <w:rPr>
          <w:rFonts w:eastAsia="Arial" w:cs="Arial"/>
          <w:sz w:val="24"/>
          <w:szCs w:val="24"/>
        </w:rPr>
        <w:t xml:space="preserve"> consecutivos</w:t>
      </w:r>
      <w:r w:rsidRPr="00CC67AD">
        <w:rPr>
          <w:rFonts w:eastAsia="Arial" w:cs="Arial"/>
          <w:sz w:val="24"/>
          <w:szCs w:val="24"/>
        </w:rPr>
        <w:t>, contados da data de receb</w:t>
      </w:r>
      <w:r w:rsidR="0006394B" w:rsidRPr="00CC67AD">
        <w:rPr>
          <w:rFonts w:eastAsia="Arial" w:cs="Arial"/>
          <w:sz w:val="24"/>
          <w:szCs w:val="24"/>
        </w:rPr>
        <w:t>imento desta proposta de preços</w:t>
      </w:r>
      <w:r w:rsidRPr="00CC67AD">
        <w:rPr>
          <w:rFonts w:eastAsia="Arial" w:cs="Arial"/>
          <w:sz w:val="24"/>
          <w:szCs w:val="24"/>
        </w:rPr>
        <w:t>;</w:t>
      </w:r>
    </w:p>
    <w:p w14:paraId="59E9394E" w14:textId="77777777"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634847DD" w14:textId="77777777"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14:paraId="66F9E404" w14:textId="77777777" w:rsidR="00A72F2A" w:rsidRPr="00CC67AD" w:rsidRDefault="00A72F2A" w:rsidP="00CC67AD">
      <w:pPr>
        <w:pStyle w:val="PargrafodaLista"/>
        <w:numPr>
          <w:ilvl w:val="0"/>
          <w:numId w:val="2"/>
        </w:numPr>
        <w:spacing w:after="0"/>
        <w:jc w:val="both"/>
        <w:rPr>
          <w:rFonts w:eastAsia="Arial" w:cs="Arial"/>
          <w:sz w:val="24"/>
          <w:szCs w:val="24"/>
        </w:rPr>
      </w:pPr>
      <w:bookmarkStart w:id="0" w:name="page45"/>
      <w:bookmarkEnd w:id="0"/>
      <w:r w:rsidRPr="00CC67AD">
        <w:rPr>
          <w:rFonts w:eastAsia="Arial" w:cs="Arial"/>
          <w:sz w:val="24"/>
          <w:szCs w:val="24"/>
        </w:rPr>
        <w:lastRenderedPageBreak/>
        <w:t>O(s) Representante(s) Legal(</w:t>
      </w:r>
      <w:proofErr w:type="spellStart"/>
      <w:r w:rsidRPr="00CC67AD">
        <w:rPr>
          <w:rFonts w:eastAsia="Arial" w:cs="Arial"/>
          <w:sz w:val="24"/>
          <w:szCs w:val="24"/>
        </w:rPr>
        <w:t>is</w:t>
      </w:r>
      <w:proofErr w:type="spellEnd"/>
      <w:r w:rsidRPr="00CC67AD">
        <w:rPr>
          <w:rFonts w:eastAsia="Arial" w:cs="Arial"/>
          <w:sz w:val="24"/>
          <w:szCs w:val="24"/>
        </w:rPr>
        <w:t>) para assinatura do Contrato, será(</w:t>
      </w:r>
      <w:proofErr w:type="spellStart"/>
      <w:r w:rsidRPr="00CC67AD">
        <w:rPr>
          <w:rFonts w:eastAsia="Arial" w:cs="Arial"/>
          <w:sz w:val="24"/>
          <w:szCs w:val="24"/>
        </w:rPr>
        <w:t>ão</w:t>
      </w:r>
      <w:proofErr w:type="spellEnd"/>
      <w:r w:rsidRPr="00CC67AD">
        <w:rPr>
          <w:rFonts w:eastAsia="Arial" w:cs="Arial"/>
          <w:sz w:val="24"/>
          <w:szCs w:val="24"/>
        </w:rPr>
        <w:t xml:space="preserve">) o(s) </w:t>
      </w:r>
      <w:proofErr w:type="spellStart"/>
      <w:r w:rsidRPr="00CC67AD">
        <w:rPr>
          <w:rFonts w:eastAsia="Arial" w:cs="Arial"/>
          <w:sz w:val="24"/>
          <w:szCs w:val="24"/>
        </w:rPr>
        <w:t>Sr</w:t>
      </w:r>
      <w:proofErr w:type="spellEnd"/>
      <w:r w:rsidRPr="00CC67AD">
        <w:rPr>
          <w:rFonts w:eastAsia="Arial" w:cs="Arial"/>
          <w:sz w:val="24"/>
          <w:szCs w:val="24"/>
        </w:rPr>
        <w:t>(s)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14:paraId="1BAD5B86"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14:paraId="649CF6FF" w14:textId="77777777" w:rsidR="00CC67AD" w:rsidRDefault="00CC67AD" w:rsidP="00CC67AD">
      <w:pPr>
        <w:ind w:left="5" w:right="80" w:firstLine="283"/>
        <w:jc w:val="both"/>
        <w:rPr>
          <w:rFonts w:eastAsia="Arial" w:cs="Arial"/>
          <w:sz w:val="24"/>
          <w:szCs w:val="24"/>
        </w:rPr>
      </w:pPr>
    </w:p>
    <w:p w14:paraId="74BC943D" w14:textId="77777777"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14:paraId="018FCED1" w14:textId="77777777"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14:paraId="04FDD5B6" w14:textId="77777777" w:rsidR="00A72F2A" w:rsidRPr="00CC67AD" w:rsidRDefault="00A72F2A" w:rsidP="00A72F2A">
      <w:pPr>
        <w:spacing w:line="1" w:lineRule="exact"/>
        <w:rPr>
          <w:sz w:val="24"/>
          <w:szCs w:val="24"/>
        </w:rPr>
      </w:pPr>
    </w:p>
    <w:p w14:paraId="18FC59EC" w14:textId="77777777"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5758711">
    <w:abstractNumId w:val="1"/>
  </w:num>
  <w:num w:numId="2" w16cid:durableId="1707490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1042C8"/>
    <w:rsid w:val="00174E8E"/>
    <w:rsid w:val="001B3723"/>
    <w:rsid w:val="0028079D"/>
    <w:rsid w:val="002826D7"/>
    <w:rsid w:val="003422C6"/>
    <w:rsid w:val="0039606A"/>
    <w:rsid w:val="003E3DB6"/>
    <w:rsid w:val="005A23D3"/>
    <w:rsid w:val="005B1645"/>
    <w:rsid w:val="005F2033"/>
    <w:rsid w:val="00673FF1"/>
    <w:rsid w:val="00756103"/>
    <w:rsid w:val="00796673"/>
    <w:rsid w:val="00831501"/>
    <w:rsid w:val="0084294E"/>
    <w:rsid w:val="009959C2"/>
    <w:rsid w:val="00A13BA6"/>
    <w:rsid w:val="00A72F2A"/>
    <w:rsid w:val="00A77B8B"/>
    <w:rsid w:val="00B42F85"/>
    <w:rsid w:val="00B513A8"/>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345B"/>
  <w15:docId w15:val="{25EE192D-746A-4E2C-8996-696F68BC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Rosianne Xavier</cp:lastModifiedBy>
  <cp:revision>2</cp:revision>
  <cp:lastPrinted>2016-11-22T17:35:00Z</cp:lastPrinted>
  <dcterms:created xsi:type="dcterms:W3CDTF">2024-01-09T19:39:00Z</dcterms:created>
  <dcterms:modified xsi:type="dcterms:W3CDTF">2024-01-09T19:39:00Z</dcterms:modified>
</cp:coreProperties>
</file>